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E935D6" w:rsidRDefault="00D453B2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D453B2">
        <w:rPr>
          <w:rFonts w:ascii="Arial" w:hAnsi="Arial" w:cs="Arial"/>
          <w:sz w:val="24"/>
          <w:szCs w:val="24"/>
        </w:rPr>
        <w:t>Wrocław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D453B2">
        <w:rPr>
          <w:rFonts w:ascii="Arial" w:hAnsi="Arial" w:cs="Arial"/>
          <w:sz w:val="24"/>
          <w:szCs w:val="24"/>
        </w:rPr>
        <w:t>2022-06-27</w:t>
      </w:r>
    </w:p>
    <w:p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6A5DF1" w:rsidRPr="00E935D6" w:rsidRDefault="00D453B2" w:rsidP="006A5DF1">
      <w:pPr>
        <w:rPr>
          <w:rFonts w:ascii="Arial" w:hAnsi="Arial" w:cs="Arial"/>
          <w:b/>
          <w:bCs/>
          <w:sz w:val="24"/>
          <w:szCs w:val="24"/>
        </w:rPr>
      </w:pPr>
      <w:r w:rsidRPr="00D453B2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6A5DF1" w:rsidRPr="00E935D6" w:rsidRDefault="00D453B2" w:rsidP="006A5DF1">
      <w:pPr>
        <w:rPr>
          <w:rFonts w:ascii="Arial" w:hAnsi="Arial" w:cs="Arial"/>
          <w:sz w:val="24"/>
          <w:szCs w:val="24"/>
        </w:rPr>
      </w:pPr>
      <w:r w:rsidRPr="00D453B2">
        <w:rPr>
          <w:rFonts w:ascii="Arial" w:hAnsi="Arial" w:cs="Arial"/>
          <w:sz w:val="24"/>
          <w:szCs w:val="24"/>
        </w:rPr>
        <w:t>Warszawska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D453B2">
        <w:rPr>
          <w:rFonts w:ascii="Arial" w:hAnsi="Arial" w:cs="Arial"/>
          <w:sz w:val="24"/>
          <w:szCs w:val="24"/>
        </w:rPr>
        <w:t>2</w:t>
      </w:r>
    </w:p>
    <w:p w:rsidR="006A5DF1" w:rsidRPr="00E935D6" w:rsidRDefault="00D453B2" w:rsidP="006A5DF1">
      <w:pPr>
        <w:rPr>
          <w:rFonts w:ascii="Arial" w:hAnsi="Arial" w:cs="Arial"/>
          <w:sz w:val="24"/>
          <w:szCs w:val="24"/>
        </w:rPr>
      </w:pPr>
      <w:r w:rsidRPr="00D453B2">
        <w:rPr>
          <w:rFonts w:ascii="Arial" w:hAnsi="Arial" w:cs="Arial"/>
          <w:sz w:val="24"/>
          <w:szCs w:val="24"/>
        </w:rPr>
        <w:t>52-114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D453B2">
        <w:rPr>
          <w:rFonts w:ascii="Arial" w:hAnsi="Arial" w:cs="Arial"/>
          <w:sz w:val="24"/>
          <w:szCs w:val="24"/>
        </w:rPr>
        <w:t>Wrocław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……………………………………</w:t>
      </w:r>
    </w:p>
    <w:p w:rsidR="006A5DF1" w:rsidRPr="00E935D6" w:rsidRDefault="006A5DF1" w:rsidP="006A5DF1">
      <w:pPr>
        <w:jc w:val="both"/>
        <w:rPr>
          <w:rFonts w:ascii="Arial" w:hAnsi="Arial" w:cs="Arial"/>
          <w:bCs/>
          <w:sz w:val="24"/>
          <w:szCs w:val="24"/>
        </w:rPr>
      </w:pPr>
      <w:r w:rsidRPr="00E935D6">
        <w:rPr>
          <w:rFonts w:ascii="Arial" w:hAnsi="Arial" w:cs="Arial"/>
          <w:bCs/>
          <w:sz w:val="24"/>
          <w:szCs w:val="24"/>
        </w:rPr>
        <w:t>[nazwa zamawiającego, adres]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D453B2" w:rsidRPr="00D453B2">
        <w:rPr>
          <w:rFonts w:ascii="Arial" w:hAnsi="Arial" w:cs="Arial"/>
          <w:sz w:val="24"/>
          <w:szCs w:val="24"/>
        </w:rPr>
        <w:t>Tryb podstawowy bez negocjacji - art. 275 pkt. 1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F943EA" w:rsidRPr="00D453B2">
        <w:rPr>
          <w:rFonts w:ascii="Arial" w:hAnsi="Arial" w:cs="Arial"/>
          <w:b/>
          <w:bCs/>
          <w:sz w:val="24"/>
          <w:szCs w:val="24"/>
        </w:rPr>
        <w:t>Dostawa</w:t>
      </w:r>
      <w:r w:rsidR="00D453B2" w:rsidRPr="00D453B2">
        <w:rPr>
          <w:rFonts w:ascii="Arial" w:hAnsi="Arial" w:cs="Arial"/>
          <w:b/>
          <w:bCs/>
          <w:sz w:val="24"/>
          <w:szCs w:val="24"/>
        </w:rPr>
        <w:t xml:space="preserve"> </w:t>
      </w:r>
      <w:r w:rsidR="00F943EA" w:rsidRPr="00D453B2">
        <w:rPr>
          <w:rFonts w:ascii="Arial" w:hAnsi="Arial" w:cs="Arial"/>
          <w:b/>
          <w:bCs/>
          <w:sz w:val="24"/>
          <w:szCs w:val="24"/>
        </w:rPr>
        <w:t>materiałów</w:t>
      </w:r>
      <w:r w:rsidR="00D453B2" w:rsidRPr="00D453B2">
        <w:rPr>
          <w:rFonts w:ascii="Arial" w:hAnsi="Arial" w:cs="Arial"/>
          <w:b/>
          <w:bCs/>
          <w:sz w:val="24"/>
          <w:szCs w:val="24"/>
        </w:rPr>
        <w:t xml:space="preserve"> opatrunkowych dla Szpitala Specjalistycznego im. A. Falkiewicza we Wrocławiu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D453B2" w:rsidRPr="00D453B2">
        <w:rPr>
          <w:rFonts w:ascii="Arial" w:hAnsi="Arial" w:cs="Arial"/>
          <w:b/>
          <w:sz w:val="24"/>
          <w:szCs w:val="24"/>
        </w:rPr>
        <w:t>ZP/TP/10/2022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D453B2" w:rsidRPr="00D453B2">
        <w:rPr>
          <w:rFonts w:ascii="Arial" w:hAnsi="Arial" w:cs="Arial"/>
          <w:b/>
          <w:sz w:val="24"/>
          <w:szCs w:val="24"/>
        </w:rPr>
        <w:t>Dział Administracji i Zamówień Publicznych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D453B2" w:rsidRPr="00D453B2">
        <w:rPr>
          <w:rFonts w:ascii="Arial" w:hAnsi="Arial" w:cs="Arial"/>
          <w:sz w:val="24"/>
          <w:szCs w:val="24"/>
        </w:rPr>
        <w:t>(</w:t>
      </w:r>
      <w:proofErr w:type="spellStart"/>
      <w:r w:rsidR="00D453B2" w:rsidRPr="00D453B2">
        <w:rPr>
          <w:rFonts w:ascii="Arial" w:hAnsi="Arial" w:cs="Arial"/>
          <w:sz w:val="24"/>
          <w:szCs w:val="24"/>
        </w:rPr>
        <w:t>t.j</w:t>
      </w:r>
      <w:proofErr w:type="spellEnd"/>
      <w:r w:rsidR="00D453B2" w:rsidRPr="00D453B2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D453B2" w:rsidRPr="00D453B2">
        <w:rPr>
          <w:rFonts w:ascii="Arial" w:hAnsi="Arial" w:cs="Arial"/>
          <w:sz w:val="24"/>
          <w:szCs w:val="24"/>
        </w:rPr>
        <w:t>późn</w:t>
      </w:r>
      <w:proofErr w:type="spellEnd"/>
      <w:r w:rsidR="00D453B2" w:rsidRPr="00D453B2">
        <w:rPr>
          <w:rFonts w:ascii="Arial" w:hAnsi="Arial" w:cs="Arial"/>
          <w:sz w:val="24"/>
          <w:szCs w:val="24"/>
        </w:rPr>
        <w:t>. zm.)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453B2" w:rsidRPr="00E935D6" w:rsidTr="002825B6">
        <w:tc>
          <w:tcPr>
            <w:tcW w:w="9356" w:type="dxa"/>
            <w:shd w:val="clear" w:color="auto" w:fill="auto"/>
          </w:tcPr>
          <w:p w:rsidR="00D453B2" w:rsidRPr="00E935D6" w:rsidRDefault="00D453B2" w:rsidP="002825B6">
            <w:pPr>
              <w:spacing w:before="60" w:after="6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Pytanie nr </w:t>
            </w:r>
            <w:r w:rsidRPr="00D453B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2 - Czy Zamawiający ma na myśli gazę jałową o powierzchni 1m2?</w:t>
            </w:r>
          </w:p>
          <w:p w:rsidR="000A65AB" w:rsidRDefault="00CE330F" w:rsidP="000A65AB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0A65AB" w:rsidRPr="000A65AB" w:rsidRDefault="000A65AB" w:rsidP="000A65AB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</w:p>
          <w:p w:rsidR="00CE330F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3 - Czy Zamawiający wyrazi zgodę na wycenę za opakowanie a’100mb z odpowiednim przeliczeniem zamawianych ilości?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0A65AB" w:rsidRPr="00E935D6" w:rsidRDefault="000A65AB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1 poz. 4 - Czy Zamawiający dopuści kompresy 5cmx5cm x 2 kompresy x 50 saszetek z odpowiednim przeliczeniem zamawianej ilości? 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0A65AB" w:rsidRDefault="000A65AB" w:rsidP="000A65AB"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Zamawiający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dopus</w:t>
            </w:r>
            <w:r w:rsidR="00B95CA9">
              <w:rPr>
                <w:rFonts w:ascii="Arial" w:hAnsi="Arial" w:cs="Arial"/>
                <w:b/>
                <w:bCs/>
                <w:sz w:val="22"/>
                <w:szCs w:val="22"/>
              </w:rPr>
              <w:t>zcza po 2 kompresy  w saszetce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ilość </w:t>
            </w:r>
            <w:r w:rsidR="00B95C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saszetek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zmian.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11-12 - Czy Zamawiający wyrazi zgodę na zaoferowanie kompresów pakowanych jednostkowo w opakowanie papier-folia oraz zbiorczo w kartonik?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0A65AB" w:rsidRDefault="000A65AB" w:rsidP="000A65AB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943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wymaga zgodnie z zapisami w SWZ.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</w:t>
            </w:r>
          </w:p>
          <w:p w:rsidR="00CE330F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12 - Czy Zamawiający wyrazi zgodę na zaoferowanie kompresów pakowanych a’10 sztuk z odpowiednim przeliczeniem ilości?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0A65AB" w:rsidRDefault="00D453B2" w:rsidP="000A65AB">
            <w:r w:rsidRPr="00D453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65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dopuszcza.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12 - Czy Zamawiający odstąpi od wymogu aby kompresy były przewiązywane po 10 sztuk? Zgoda Zamawiającego umożliwi nam złożenie atrakcyjnej cenowo oferty, a tym samym będzie korzystniejsza dla Zamawiającego.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F943EA" w:rsidRDefault="000A65A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43EA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22 - Czy Zamawiający ma na myśli 250 sztuk czy 250 opakowań po 25 sztuk?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0A65AB" w:rsidRDefault="000A65AB" w:rsidP="000A65AB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wymaga 250 opakowań   po 25 szt. 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22 - Czy Zamawiający wyrazi zgodę na wycenę za opakowanie a’25 sztuk z odpowiednim przeliczeniem zamawianej ilości?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0A65AB" w:rsidRPr="00E935D6" w:rsidRDefault="000A65AB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23, 25 - Czy Zamawiający dopuści przylepiec o długości 9,14m?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0A65AB" w:rsidRPr="00E935D6" w:rsidRDefault="000A65AB" w:rsidP="000A65AB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23-25 - Czy Zamawiający wyrazi zgodę na zaoferowanie przylepców pakowanych po 12 szt. z podaniem ceny za 1 sztukę?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511AE0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26 - Czy Zamawiający wyrazi zgodę na zaoferowanie plastrów w rozmiarze 25mm x 76mm?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511AE0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26 - Czy Zamawiający wyrazi zgodę na zaoferowanie plastrów w rozmiarze 25mm x 85mm?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511AE0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26 - Czy Zamawiający wyrazi zgodę na podanie ceny za 1 sztukę plastra z odpowiednim przeliczeniem zamawianej ilości?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511AE0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1 poz. 27 - Czy Zamawiający dopuści ręczniki wykonane z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wysokochłonnej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włókniny typu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spunlace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>, sterylne, o wymiarach 40cm x 40cm pakowane a’1szt. z przeliczeniem zamawianych ilości?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Default="00511AE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dopuszcza.</w:t>
            </w:r>
          </w:p>
          <w:p w:rsidR="00F943EA" w:rsidRDefault="00F943EA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28 - Czy Zamawiający wyrazi zgodę na zaoferowanie serwet pakowanych jednostkowo w opakowanie papier-folia oraz zbiorczo w kartonik?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511AE0" w:rsidRDefault="00F943EA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Zamawiający </w:t>
            </w:r>
            <w:r w:rsidR="00511AE0" w:rsidRPr="00511AE0">
              <w:rPr>
                <w:rFonts w:ascii="Arial" w:hAnsi="Arial" w:cs="Arial"/>
                <w:b/>
                <w:sz w:val="22"/>
                <w:szCs w:val="22"/>
              </w:rPr>
              <w:t xml:space="preserve"> wymaga zgodnie z zapisami SWZ.</w:t>
            </w: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29 - Czy Zamawiający dopuści rękaw opatrunkowy o szerokości 15-35mm oraz długości 10m w stanie spoczynku (25m w stanie rozciągniętym)?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29 - Czy Zamawiający dopuści rękaw opatrunkowy o szerokości 25-45mm oraz długości 10m w stanie spoczynku (25m w stanie rozciągniętym)?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18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30 - Czy Zamawiający dopuści rękaw opatrunkowy o szerokości 40-60mm oraz długości 10m w stanie spoczynku (25m w stanie rozciągniętym)?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1 poz. 31 - Czy Zamawiający dopuści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tupfery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kule 25cmx25cm x (8x250 sztuk) z przeliczeniem zamawianych opakowań spełniające pozostałe wymagania SWZ?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98374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95" w:rsidRPr="00D453B2" w:rsidRDefault="00FA5695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1 poz. 31 - Czy Zamawiający dopuści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tupfery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kule 20cmx20cm x (24x250 sztuk) z przeliczeniem zamawianych opakowań spełniające pozostałe wymagania SWZ?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511AE0" w:rsidRDefault="00511AE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1AE0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21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1 poz. 31 - Czy Zamawiający dopuści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tupfery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kule 30cmx30cm x (10x100 sztuk) z przeliczeniem zamawianych opakowań spełniające pozostałe wymagania SWZ?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22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1 poz. 32 - Czy Zamawiający dopuści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tupfery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wykonane z gazy 17-nitkowej?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Default="00511AE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dopuszcza.</w:t>
            </w:r>
          </w:p>
          <w:p w:rsidR="00511AE0" w:rsidRDefault="00511AE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4BA3" w:rsidRPr="00D453B2" w:rsidRDefault="002A4BA3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23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1 poz. 32 - Czy Zamawiający wyrazi zgodę na zaoferowanie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tupferów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pakowanych jednostkowo w opakowanie papier-folia oraz zbiorczo w kartonik?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 zgodnie z SWZ.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24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1 poz. 33 - Czy Zamawiający dopuści watę opatrunkową o składzie 50% bawełna, 50% wiskoza?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511AE0" w:rsidRDefault="00511AE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1AE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25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1-2, 4-8, 17 - Czy Zamawiający dopuści próbki niesterylne?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  - Czy Zamawiający dopuści jałowy zestaw do porodu z centymetrem papierowym do mierzenia noworodka o wymiarach 2,5 x 100 cm?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27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1 - Czy Zamawiający dopuści jałowy zestaw do porodu z zaciskaczem do pępowiny 5 cm, białym?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dopuszcza.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28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1 - Czy Zamawiający dopuści jałowy zestaw do porodu z nożyczkami metalowymi do cięcia krocza BRAUN-STADLER 14,5 cm, zagięte?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511AE0" w:rsidRPr="00E935D6" w:rsidRDefault="00511AE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dopuszcza.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29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1 - Czy Zamawiający dopuści jałowy zestaw do porodu z nożyczkami metalowymi do cięcia pępowiny 12 cm?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71CF0" w:rsidRPr="00E935D6" w:rsidRDefault="00C71CF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dopuszcza.</w:t>
            </w:r>
          </w:p>
          <w:p w:rsidR="00CE330F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30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1 - Czy Zamawiający dopuści jałowy zestaw do porodu z tolerancją wymiarów dla kleszczy plastikowych okienkowych +/- 1 cm?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C71CF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dopuszcza.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31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1 - Czy Zamawiający dopuści jałowy zestaw do porodu z pojemnikiem typu plastikowa nerka 18 x 12 x 3 cm (w miejsce nerki tekturowej)?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71CF0" w:rsidRPr="00E935D6" w:rsidRDefault="00C71CF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dopuszcza.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32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1 - Czy Zamawiający dopuści jałowy zestaw do porodu z osłoną na kończynę z włókniny typu TMS 120 x 70 cm?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71CF0" w:rsidRPr="00E935D6" w:rsidRDefault="00C71CF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dopuszcza.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33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1 - Czy Zamawiający dopuści jałowy zestaw do porodu z serwetą 150 x 100 cm (zamiast 150 x 90 cm)?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71CF0" w:rsidRPr="00E935D6" w:rsidRDefault="00C71CF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 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34 </w:t>
            </w:r>
          </w:p>
          <w:p w:rsidR="00CE330F" w:rsidRPr="00E935D6" w:rsidRDefault="00D453B2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1, 2, 4, 17 - Czy Zamawiający dopuści zestawy w opakowaniu typu rękaw papierowo-foliowy?</w:t>
            </w:r>
            <w:r w:rsidR="00CE330F" w:rsidRPr="00E935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E330F"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71CF0" w:rsidRPr="00451D20" w:rsidRDefault="00C71CF0" w:rsidP="00C71CF0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1D20">
              <w:rPr>
                <w:rFonts w:ascii="Arial" w:hAnsi="Arial" w:cs="Arial"/>
                <w:b/>
                <w:sz w:val="22"/>
                <w:szCs w:val="22"/>
              </w:rPr>
              <w:t>Stanowisko (wyjaśnienie) Zamawiającego:</w:t>
            </w:r>
          </w:p>
          <w:p w:rsidR="00D453B2" w:rsidRPr="00451D20" w:rsidRDefault="00C71CF0" w:rsidP="00C71CF0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1D20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="00451D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35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8 poz. 2 - Czy Zamawiający dopuści jałowy zestaw  z serwetą 80 x 60 cm  z włókniny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spunlace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40g/m2?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451D20" w:rsidRDefault="00451D2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1D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36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2 - Czy Zamawiający dopuści jałowy zestaw z serwetą z laminatu dwuwarstwowego PP + PE gramatura 60g/m2, o rozmiarze 90 x 120 cm (w miejsce serwety 43g/m2 130 x 90 cm?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451D20" w:rsidRDefault="00451D2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1D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37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3 - Czy Zamawiający dopuści serwetę jałową o gramaturze 40g/m2?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451D20" w:rsidRPr="00E935D6" w:rsidRDefault="00451D2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38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3 - Czy Zamawiający dopuści serwetę jałową o gramaturze 60g/m2?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451D20" w:rsidRDefault="00451D2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39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4- Czy Zamawiający dopuści jałowy zestaw zabiegowy z serwetą 75 x 90 cm z otworem przylepnym o śr. 7 cm?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451D20" w:rsidRDefault="00451D2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1D2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40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8 poz. 4 - Czy Zamawiający dopuści jałowy zestaw zabiegowy sterylizowany tlenkiem etylenu? Proces sterylizacji tlenkiem etylenu jest równie bezpieczny jak sterylizacja parą wodną, ponieważ każdy rodzaj sterylizacji musi być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zwalidowany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, nadzorowany, kontrolowany </w:t>
            </w:r>
            <w:r w:rsidRPr="00D453B2">
              <w:rPr>
                <w:rFonts w:ascii="Arial" w:hAnsi="Arial" w:cs="Arial"/>
                <w:sz w:val="22"/>
                <w:szCs w:val="22"/>
              </w:rPr>
              <w:lastRenderedPageBreak/>
              <w:t>zgodnie z mającymi zastosowanie obowiązującymi normami dla danego rodzaju procesu sterylizacji.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451D20" w:rsidRPr="00E935D6" w:rsidRDefault="00451D2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41 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5  - Czy Zamawiający dopuści  jałowy zestaw do wkłucia centralnego o składzie: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1 x serweta 90 cm x 75 cm 45 g/m2 foliowo-bibułowa 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1 x serweta 45 cm x 75 cm 60 g/m2 foliowo-bibułowa z przylepnym  otworem 8 cm  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10 x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tupfery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gazowe 17N kula 20 cm x 20 cm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10 x kompresy gazowe 17N 8W 7,5 cm x 7,5 cm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1 x peseta plastikowa 12,5 cm 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1 x strzykawka dwuczęściowa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Luer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10 ml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1 x strzykawka dwuczęściowa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Luer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20 ml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1 x igła 1,2 x 40 mm opakowana różowa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1 x igła 0,8 x 40 mm opakowana zielona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1 x ostrze proste nr 11 4,4 cm, zapakowane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1 x igłotrzymacz metalowy 13 cm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1 x opatrunek foliowy PU 10 cm x 15 cm (osobno opakowany)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1 x kleszczyki metalowe Pean 13 cm </w:t>
            </w:r>
          </w:p>
          <w:p w:rsidR="00D453B2" w:rsidRP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B2" w:rsidRDefault="00D453B2" w:rsidP="00451D20">
            <w:pPr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Opakowanie - twardy blister dwukomorowy + 2 samoprzylepne etykiety?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451D2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42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6 - Czy Zamawiający dopuści jałowy zestaw do zmiany opatrunku z pojemnikiem plastikowym typu nerka 800 ml z podziałką, wym. 24,5 x 10 x 5 cm?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451D20" w:rsidRPr="00E935D6" w:rsidRDefault="00451D2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43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7, 8 -  Czy Zamawiający wyrazi zgodę na wydzielenie wymienionej pozycji (ze względu na niejednorodny charakter asortymentu) i utworzenie z niej odrębnego zadania? Podział zadania zwiększy konkurencyjność postępowania, umożliwi również złożenie ofert większej liczbie wykonawców a Państwu pozyskanie rzeczywiście korzystnych ofert.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451D20" w:rsidRPr="00E935D6" w:rsidRDefault="00451D2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44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8, poz. 7 - Czy Zamawiający dopuści nożyczki proste tępo-tępe 15 cm, zapakowane </w:t>
            </w:r>
            <w:r w:rsidRPr="00D453B2">
              <w:rPr>
                <w:rFonts w:ascii="Arial" w:hAnsi="Arial" w:cs="Arial"/>
                <w:sz w:val="22"/>
                <w:szCs w:val="22"/>
              </w:rPr>
              <w:lastRenderedPageBreak/>
              <w:t>pojedynczo z kompresem włókninowym?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451D20" w:rsidRPr="00E935D6" w:rsidRDefault="00451D2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45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8 - Czy Zamawiający dopuści pęsetę chirurgiczną metalową 14,5 cm, zapakowaną pojedynczo z kompresem włókninowym?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451D20" w:rsidRPr="00E935D6" w:rsidRDefault="00451D20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46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8 poz. 9 - Czy Zamawiający dopuści podkład chłonny na stół operacyjny w rozmiarze 100 x 225cm z wkładem chłonnym 50 x 208cm ±2,5 cm, wykonany z pięciu warstw tj. włókniny polipropylenowej 18g/m2, warstwy celulozowej 16 g/m2, pulpy celulozowej 81,5g z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superabsorbentem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SAP27g, warstwy celulozowej 16 g/m2, niebieskiej folii PE 40 g/m2, o chłonności 3820,18 ml?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451D20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wymaga zgodnie z zapisami w SWZ. </w:t>
            </w:r>
          </w:p>
          <w:p w:rsidR="00F943EA" w:rsidRDefault="00F943EA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47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 poz. 9 - Czy Zamawiający wyrazi zgodę na wycenę za opakowanie a’10 sztuk z odpowiednim przeliczeniem zamawianej ilości?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2567CB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67CB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F943EA" w:rsidRDefault="00F943EA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48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8 poz. 9 - Czy Zamawiający dopuści podkład chłonny w rozmiarze 60 x 180 cm, z wkładem chłonnym 60x90 cm, w całości wykonany z oddychającej włókniny, wyposażony w zakładki umożliwiające zawinięcie podkładu pod materac w celu trwałego umocowania produktu, z wkładem chłonnym wyposażonym w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superabsorbent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SuperCore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umożliwiającym trwałe zatrzymanie płynu w rdzeniu, redukującym zapach o chłonności min. 1600 ml?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2567CB" w:rsidRPr="00E935D6" w:rsidRDefault="002567CB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49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10  - Czy Zamawiający dopuści serwetę z dwuwarstwowego laminatu w rozmiarze 150x100 cm?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F943EA" w:rsidRDefault="00F943EA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50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11 - Czy Zamawiający dopuści serwetę z dwuwarstwowego laminatu w rozmiarze 75 x 90 cm?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51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13 - Czy Zamawiający dopuści serwetę z 4 etykietami samoprzylepnymi?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52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14  - Czy Zamawiający dopuści serwetę o wymiarach 45 x 45 cm z otworem o średnicy 6 cm?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2567CB" w:rsidRDefault="002567CB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53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15  - Czy Zamawiający dopuści sterylne prześcieradło o wymiarach 150 x 200 cm?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F943EA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43EA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54 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17  - Czy Zamawiający dopuści jałowy zestaw do cewnikowania z serwetą z włókniny celulozowo-polietylenowej o gramaturze 54g/m2 w rozmiarze 50 x 70 cm? (w miejsce serwety o gramaturze 42g/m2 w rozmiarze 50x60cm)?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  <w:r w:rsidRPr="00D453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55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17 - Czy Zamawiający dopuści jałowy zestaw do cewnikowania z serwetą z laminatu dwuwarstwowego PP+PE o gramaturze 60g/m2, w rozmiarze 50 x 75 cm z otworem o śr. 7 cm, z rozcięciem? (w miejsce serwety o gramaturze 42g/m2 w rozmiarze 50x60cm, z otworem o średnicy 5 cm i rozcięciem)?</w:t>
            </w:r>
          </w:p>
          <w:p w:rsidR="00CE330F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2567CB" w:rsidRPr="00E935D6" w:rsidRDefault="002567CB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  <w:p w:rsidR="00CE330F" w:rsidRPr="00D453B2" w:rsidRDefault="00CE330F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56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8, poz. 17  - Czy Zamawiający dopuści jałowy zestaw do cewnikowania zapakowany w opakowanie typu rękaw papierowo-foliowy z dodatkowo dołączonym do zestawu pojemnikiem plastikowym?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57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9, poz. 1  - Czy Zamawiający dopuści podkład chłonny na stół operacyjny w rozmiarze 100 x 225cm z wkładem chłonnym 50 x 208cm ±2,5 cm, wykonany z pięciu warstw tj. włókniny polipropylenowej 18g/m2, warstwy celulozowej 16 g/m2, pulpy celulozowej 81,5g z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superabsorbentem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SAP27g, warstwy celulozowej 16 g/m2, niebieskiej folii PE 40 g/m2, o chłonności 3820,18 ml?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58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9 poz. 1 - Czy Zamawiający ma na myśli 250 sztuk podkładów czy 250 opakowań po 10 sztuk?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wymaga  2500 sztuk. </w:t>
            </w:r>
            <w:r w:rsidR="00F943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( 250 op. po 10 szt.) 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59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9 poz. 1 - Czy Zamawiający wyrazi zgodę na wycenę za opakowanie handlowe a’10szt z odpowiednim przeliczeniem zamawianych ilości?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</w:t>
            </w:r>
            <w:r w:rsidR="00F943EA">
              <w:rPr>
                <w:rFonts w:ascii="Arial" w:hAnsi="Arial" w:cs="Arial"/>
                <w:b/>
                <w:bCs/>
                <w:sz w:val="22"/>
                <w:szCs w:val="22"/>
              </w:rPr>
              <w:t>wymaga zgodnie z SWZ.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60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9 poz. 2 - Czy Zamawiający dopuści prześcieradło wykonane z papieru (23 g/m2) laminowanego folią (17 g/m2) wzmocnione, w rozmiarze 80 x 210 cm, miękkie, wodoodporne, chłonne i wytrzymałe?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61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9 poz. 2 - Czy Zamawiający ma na myśli 40 sztuk prześcieradeł czy 40 opakowań po 25 sztuk?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F943EA" w:rsidRDefault="00F943EA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40 opakowań po 25 szt. 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62 </w:t>
            </w:r>
          </w:p>
          <w:p w:rsidR="00D453B2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>Pakiet 9 poz. 2 - Czy Zamawiający wyrazi zgodę na wycenę za opakowanie handlowe a’25szt z odpowiednim przeliczeniem zamawianych ilości?</w:t>
            </w:r>
          </w:p>
          <w:p w:rsidR="00CE330F" w:rsidRPr="00E935D6" w:rsidRDefault="00CE330F" w:rsidP="00CE330F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CE330F" w:rsidRPr="00D453B2" w:rsidRDefault="002567CB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Zamawiający </w:t>
            </w:r>
            <w:r w:rsidR="00F943EA">
              <w:rPr>
                <w:rFonts w:ascii="Arial" w:hAnsi="Arial" w:cs="Arial"/>
                <w:b/>
                <w:bCs/>
                <w:sz w:val="22"/>
                <w:szCs w:val="22"/>
              </w:rPr>
              <w:t>wymaga zgodnie z SWZ.</w:t>
            </w:r>
          </w:p>
          <w:p w:rsidR="002A4BA3" w:rsidRPr="00D453B2" w:rsidRDefault="002A4BA3" w:rsidP="002A4BA3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Pytanie nr</w:t>
            </w:r>
            <w:r w:rsidR="009837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63 </w:t>
            </w:r>
          </w:p>
          <w:p w:rsidR="00D453B2" w:rsidRPr="00E935D6" w:rsidRDefault="00D453B2" w:rsidP="002825B6">
            <w:pPr>
              <w:spacing w:after="120"/>
              <w:ind w:left="30" w:right="-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53B2">
              <w:rPr>
                <w:rFonts w:ascii="Arial" w:hAnsi="Arial" w:cs="Arial"/>
                <w:sz w:val="22"/>
                <w:szCs w:val="22"/>
              </w:rPr>
              <w:t xml:space="preserve">Pakiet 12 poz. 3 - Czy Zamawiający dopuści plaster sterylizowany tlenkiem etylenu, wykonany z folii polietylenowej w rozmiarze 31x72mm i wkładem chłonnym 18x25mm wykonanym z </w:t>
            </w:r>
            <w:proofErr w:type="spellStart"/>
            <w:r w:rsidRPr="00D453B2">
              <w:rPr>
                <w:rFonts w:ascii="Arial" w:hAnsi="Arial" w:cs="Arial"/>
                <w:sz w:val="22"/>
                <w:szCs w:val="22"/>
              </w:rPr>
              <w:t>wysokochłonnych</w:t>
            </w:r>
            <w:proofErr w:type="spellEnd"/>
            <w:r w:rsidRPr="00D453B2">
              <w:rPr>
                <w:rFonts w:ascii="Arial" w:hAnsi="Arial" w:cs="Arial"/>
                <w:sz w:val="22"/>
                <w:szCs w:val="22"/>
              </w:rPr>
              <w:t xml:space="preserve"> włókien (SAF)?</w:t>
            </w:r>
          </w:p>
          <w:p w:rsidR="00D453B2" w:rsidRPr="00E935D6" w:rsidRDefault="00D453B2" w:rsidP="002825B6">
            <w:pPr>
              <w:spacing w:after="40"/>
              <w:ind w:left="30" w:right="-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35D6">
              <w:rPr>
                <w:rFonts w:ascii="Arial" w:hAnsi="Arial" w:cs="Arial"/>
                <w:b/>
                <w:bCs/>
                <w:sz w:val="22"/>
                <w:szCs w:val="22"/>
              </w:rPr>
              <w:t>Stanowisko (wyjaśnienie) Zamawiającego:</w:t>
            </w:r>
          </w:p>
          <w:p w:rsidR="00D453B2" w:rsidRPr="0040431A" w:rsidRDefault="002567CB" w:rsidP="002825B6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</w:t>
            </w:r>
          </w:p>
        </w:tc>
      </w:tr>
    </w:tbl>
    <w:p w:rsidR="002567CB" w:rsidRDefault="002567CB" w:rsidP="002A4BA3">
      <w:pPr>
        <w:spacing w:after="120"/>
        <w:ind w:left="30" w:right="-72"/>
        <w:jc w:val="both"/>
        <w:rPr>
          <w:rFonts w:ascii="Arial" w:hAnsi="Arial" w:cs="Arial"/>
          <w:b/>
          <w:bCs/>
          <w:sz w:val="22"/>
          <w:szCs w:val="22"/>
        </w:rPr>
      </w:pPr>
    </w:p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64 </w:t>
      </w:r>
    </w:p>
    <w:p w:rsidR="00BE7BFD" w:rsidRDefault="00F54662" w:rsidP="00520165">
      <w:pPr>
        <w:jc w:val="both"/>
      </w:pPr>
      <w:r>
        <w:t>Pakiet 9, poz. 1 1. Czy Zamawiający dopuści prześcieradła chłonne, transportowe (udźwig do 150 kg / 1 min.) w rozmiarze 100 x 220 cm, rozmiar warstwy chłonnej 50 x 180 cm, chłonność całkowita 4.500 ml?</w:t>
      </w:r>
    </w:p>
    <w:p w:rsidR="00CE330F" w:rsidRDefault="00CE330F" w:rsidP="00CE330F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DB08AA" w:rsidRPr="00E935D6" w:rsidRDefault="00DB08AA" w:rsidP="00CE330F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 xml:space="preserve"> dopuszcza. </w:t>
      </w:r>
    </w:p>
    <w:p w:rsidR="00CE330F" w:rsidRDefault="00CE330F" w:rsidP="00520165">
      <w:pPr>
        <w:jc w:val="both"/>
      </w:pPr>
    </w:p>
    <w:p w:rsidR="00F54662" w:rsidRDefault="00F54662" w:rsidP="00520165">
      <w:pPr>
        <w:jc w:val="both"/>
      </w:pPr>
    </w:p>
    <w:p w:rsidR="00F54662" w:rsidRDefault="00F54662" w:rsidP="00520165">
      <w:pPr>
        <w:jc w:val="both"/>
      </w:pPr>
    </w:p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65 </w:t>
      </w:r>
    </w:p>
    <w:p w:rsidR="00F54662" w:rsidRDefault="00F54662" w:rsidP="00520165">
      <w:pPr>
        <w:jc w:val="both"/>
      </w:pPr>
      <w:r>
        <w:lastRenderedPageBreak/>
        <w:t>Do Umowy § 8 pkt. 2 i 3 Prosimy o zmianę zgodnie z poniższą treścią: 2. Wykonawca zapłaci Zamawiającemu karę umowną w razie naruszenia uzgodnionych, w § 1 ust. 5 terminów dostaw, również w przypadku reklamacji dostaw w wysokości 20,00 zł brutto za każdy rozpoczęty dzień zwłoki oraz Wykonawca pokryje różnicę kosztu zakupu tożsamego asortymentu koniecznego do zabezpieczenia funkcjonowania Szpitala, w ilości wskazanej przez Zamawiającego za każdy dzień opóźnienia. 3. Zamawiający zapłaci Wykonawcy karę umowną za każdą wadliwą, pod względem jakościowym, ilościowym lub higienicznym dostawę w wysokości 20,00 zł brutto za każdy stwierdzony przypadek potwierdzony sporządzeniem protokołu.</w:t>
      </w:r>
    </w:p>
    <w:p w:rsidR="00CE330F" w:rsidRPr="00E935D6" w:rsidRDefault="00CE330F" w:rsidP="00CE330F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CE330F" w:rsidRDefault="002567CB" w:rsidP="00520165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Zamawiający </w:t>
      </w:r>
      <w:r>
        <w:rPr>
          <w:rFonts w:ascii="Arial" w:hAnsi="Arial" w:cs="Arial"/>
          <w:b/>
          <w:bCs/>
          <w:sz w:val="22"/>
          <w:szCs w:val="22"/>
        </w:rPr>
        <w:t xml:space="preserve">nie wyraża zgody. </w:t>
      </w:r>
    </w:p>
    <w:p w:rsidR="00F54662" w:rsidRDefault="00F54662" w:rsidP="00520165">
      <w:pPr>
        <w:jc w:val="both"/>
      </w:pPr>
    </w:p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66 </w:t>
      </w:r>
    </w:p>
    <w:p w:rsidR="00F54662" w:rsidRDefault="00F54662" w:rsidP="00F54662">
      <w:pPr>
        <w:spacing w:line="257" w:lineRule="auto"/>
        <w:jc w:val="both"/>
      </w:pPr>
      <w:r w:rsidRPr="5905AF38">
        <w:rPr>
          <w:b/>
          <w:bCs/>
          <w:sz w:val="24"/>
          <w:szCs w:val="24"/>
        </w:rPr>
        <w:t>Pakiet 4 poz. 1-2</w:t>
      </w:r>
    </w:p>
    <w:p w:rsidR="00F54662" w:rsidRDefault="00F54662" w:rsidP="00F54662">
      <w:pPr>
        <w:spacing w:line="257" w:lineRule="auto"/>
        <w:jc w:val="both"/>
        <w:rPr>
          <w:sz w:val="24"/>
          <w:szCs w:val="24"/>
        </w:rPr>
      </w:pPr>
      <w:r w:rsidRPr="5905AF38">
        <w:rPr>
          <w:sz w:val="24"/>
          <w:szCs w:val="24"/>
        </w:rPr>
        <w:t>Prosimy Zamawiającego o dopuszczenie opatrunków przylepnych, pozostałe parametry zgodnie z SWZ</w:t>
      </w:r>
    </w:p>
    <w:p w:rsidR="00DB08AA" w:rsidRDefault="00CE330F" w:rsidP="00CE330F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  <w:r w:rsidR="00DB08AA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CE330F" w:rsidRPr="00E935D6" w:rsidRDefault="00DB08AA" w:rsidP="00CE330F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wymaga zgodnie z SWZ.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30F" w:rsidRDefault="00CE330F" w:rsidP="00F54662">
      <w:pPr>
        <w:spacing w:line="257" w:lineRule="auto"/>
        <w:jc w:val="both"/>
      </w:pPr>
    </w:p>
    <w:p w:rsidR="00F54662" w:rsidRDefault="00F54662" w:rsidP="00F54662">
      <w:pPr>
        <w:spacing w:line="257" w:lineRule="auto"/>
        <w:jc w:val="both"/>
      </w:pPr>
      <w:r w:rsidRPr="5905AF38">
        <w:rPr>
          <w:b/>
          <w:bCs/>
          <w:sz w:val="24"/>
          <w:szCs w:val="24"/>
        </w:rPr>
        <w:t xml:space="preserve"> </w:t>
      </w:r>
    </w:p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67 </w:t>
      </w:r>
    </w:p>
    <w:p w:rsidR="00F54662" w:rsidRDefault="00F54662" w:rsidP="00F54662">
      <w:pPr>
        <w:spacing w:line="257" w:lineRule="auto"/>
        <w:jc w:val="both"/>
      </w:pPr>
      <w:r w:rsidRPr="5905AF38">
        <w:rPr>
          <w:b/>
          <w:bCs/>
          <w:sz w:val="24"/>
          <w:szCs w:val="24"/>
        </w:rPr>
        <w:t>Pakiet 4 poz. 2</w:t>
      </w:r>
    </w:p>
    <w:p w:rsidR="00F54662" w:rsidRDefault="00F54662" w:rsidP="00F54662">
      <w:pPr>
        <w:spacing w:line="257" w:lineRule="auto"/>
        <w:jc w:val="both"/>
        <w:rPr>
          <w:sz w:val="24"/>
          <w:szCs w:val="24"/>
        </w:rPr>
      </w:pPr>
      <w:r w:rsidRPr="5905AF38">
        <w:rPr>
          <w:sz w:val="24"/>
          <w:szCs w:val="24"/>
        </w:rPr>
        <w:t>Prosimy Zamawiającego o możliwość zaoferowania opatrunków pakowanych po 10 sztuk</w:t>
      </w:r>
      <w:r w:rsidR="00CE330F">
        <w:rPr>
          <w:sz w:val="24"/>
          <w:szCs w:val="24"/>
        </w:rPr>
        <w:t>.</w:t>
      </w:r>
    </w:p>
    <w:p w:rsidR="00CE330F" w:rsidRPr="00E935D6" w:rsidRDefault="00CE330F" w:rsidP="00CE330F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CE330F" w:rsidRDefault="00DB08AA" w:rsidP="00F54662">
      <w:pPr>
        <w:spacing w:line="257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 xml:space="preserve"> dopuszcza. </w:t>
      </w:r>
    </w:p>
    <w:p w:rsidR="00F54662" w:rsidRDefault="00F54662" w:rsidP="00F54662">
      <w:pPr>
        <w:spacing w:line="257" w:lineRule="auto"/>
        <w:jc w:val="both"/>
      </w:pPr>
      <w:r w:rsidRPr="5905AF38">
        <w:rPr>
          <w:b/>
          <w:bCs/>
          <w:sz w:val="24"/>
          <w:szCs w:val="24"/>
        </w:rPr>
        <w:t xml:space="preserve"> </w:t>
      </w:r>
    </w:p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68 </w:t>
      </w:r>
    </w:p>
    <w:p w:rsidR="00F54662" w:rsidRDefault="00F54662" w:rsidP="00F54662">
      <w:pPr>
        <w:spacing w:line="257" w:lineRule="auto"/>
        <w:jc w:val="both"/>
      </w:pPr>
      <w:r w:rsidRPr="5905AF38">
        <w:rPr>
          <w:b/>
          <w:bCs/>
          <w:sz w:val="24"/>
          <w:szCs w:val="24"/>
        </w:rPr>
        <w:t>Pakiet 9 poz. 1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 xml:space="preserve">Prosimy </w:t>
      </w:r>
      <w:r w:rsidR="008D1CF1" w:rsidRPr="5905AF38">
        <w:rPr>
          <w:sz w:val="24"/>
          <w:szCs w:val="24"/>
        </w:rPr>
        <w:t>Zamawiającego</w:t>
      </w:r>
      <w:r w:rsidRPr="5905AF38">
        <w:rPr>
          <w:sz w:val="24"/>
          <w:szCs w:val="24"/>
        </w:rPr>
        <w:t xml:space="preserve">, o dopuszczenie serwety ochronnej na stół operacyjny, przeciwodleżynowej, 5-cio warstwowa, zintegrowana </w:t>
      </w:r>
      <w:r w:rsidR="008D1CF1" w:rsidRPr="5905AF38">
        <w:rPr>
          <w:sz w:val="24"/>
          <w:szCs w:val="24"/>
        </w:rPr>
        <w:t>wielopunktowa</w:t>
      </w:r>
      <w:r w:rsidRPr="5905AF38">
        <w:rPr>
          <w:sz w:val="24"/>
          <w:szCs w:val="24"/>
        </w:rPr>
        <w:t xml:space="preserve"> – brak możliwości tworzenia zagięć i pofałdowań pod pacjentem, </w:t>
      </w:r>
      <w:proofErr w:type="spellStart"/>
      <w:r w:rsidRPr="5905AF38">
        <w:rPr>
          <w:sz w:val="24"/>
          <w:szCs w:val="24"/>
        </w:rPr>
        <w:t>samowygładzająca</w:t>
      </w:r>
      <w:proofErr w:type="spellEnd"/>
      <w:r w:rsidRPr="5905AF38">
        <w:rPr>
          <w:sz w:val="24"/>
          <w:szCs w:val="24"/>
        </w:rPr>
        <w:t xml:space="preserve"> się. Rdzeń chłonny z wyraźnym pikowanym wzorem ułatwiającym rozprowadzanie wilgoci. Wykonana z włókniny polipropylenowej, </w:t>
      </w:r>
      <w:proofErr w:type="spellStart"/>
      <w:r w:rsidRPr="5905AF38">
        <w:rPr>
          <w:sz w:val="24"/>
          <w:szCs w:val="24"/>
        </w:rPr>
        <w:t>wysokochłonnej</w:t>
      </w:r>
      <w:proofErr w:type="spellEnd"/>
      <w:r w:rsidRPr="5905AF38">
        <w:rPr>
          <w:sz w:val="24"/>
          <w:szCs w:val="24"/>
        </w:rPr>
        <w:t xml:space="preserve"> warstwy środkowej z SAP i spodniej </w:t>
      </w:r>
      <w:proofErr w:type="spellStart"/>
      <w:r w:rsidRPr="5905AF38">
        <w:rPr>
          <w:sz w:val="24"/>
          <w:szCs w:val="24"/>
        </w:rPr>
        <w:t>pełnobarierowej</w:t>
      </w:r>
      <w:proofErr w:type="spellEnd"/>
      <w:r w:rsidRPr="5905AF38">
        <w:rPr>
          <w:sz w:val="24"/>
          <w:szCs w:val="24"/>
        </w:rPr>
        <w:t>, matowej (niebłyszczącej), teksturowanej folii polietylenowej, zabezpieczającej przed przesuwaniem się i ślizganiem podkładu po powierzchni. Certyfikaty jakościowe dla miejsca produkcji: ISO 13485, ISO 9001 i ISO 14001, wystawione przez jednostki notyfikowane.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>Parametry: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 xml:space="preserve">- chłonność 3750 – 4000 ml/m2, (test potwierdzony badaniami wykonanymi w laboratorium akredytowanym </w:t>
      </w:r>
      <w:proofErr w:type="spellStart"/>
      <w:r w:rsidRPr="5905AF38">
        <w:rPr>
          <w:sz w:val="24"/>
          <w:szCs w:val="24"/>
        </w:rPr>
        <w:t>zg</w:t>
      </w:r>
      <w:proofErr w:type="spellEnd"/>
      <w:r w:rsidRPr="5905AF38">
        <w:rPr>
          <w:sz w:val="24"/>
          <w:szCs w:val="24"/>
        </w:rPr>
        <w:t>. ISO 9073-6), wskaźnik chłonności min. 2000 %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 xml:space="preserve">- gramatura podstawowa: 240 g/m2 (+/- 10%), grubość folii polietylenowej min. 0,12 mm </w:t>
      </w:r>
    </w:p>
    <w:p w:rsidR="00F54662" w:rsidRDefault="00F54662" w:rsidP="00F54662">
      <w:pPr>
        <w:spacing w:line="257" w:lineRule="auto"/>
        <w:jc w:val="both"/>
        <w:rPr>
          <w:sz w:val="24"/>
          <w:szCs w:val="24"/>
        </w:rPr>
      </w:pPr>
      <w:r w:rsidRPr="5905AF38">
        <w:rPr>
          <w:sz w:val="24"/>
          <w:szCs w:val="24"/>
        </w:rPr>
        <w:t xml:space="preserve">- wymiary: 102 x 230cm, rdzeń chłonny otoczony z każdej strony dodatkowymi marginesami nieprzeziernego laminatu na całej szerokości podkładu. </w:t>
      </w:r>
    </w:p>
    <w:p w:rsidR="00CE330F" w:rsidRPr="00E935D6" w:rsidRDefault="00CE330F" w:rsidP="00CE330F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CE330F" w:rsidRDefault="00DB08AA" w:rsidP="00F54662">
      <w:pPr>
        <w:spacing w:line="257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 xml:space="preserve"> dopuszcza z minimalnymi  wymiarami warstwy chłonnej  zgodnie z SWZ. 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 xml:space="preserve"> </w:t>
      </w:r>
    </w:p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69 </w:t>
      </w:r>
    </w:p>
    <w:p w:rsidR="00F54662" w:rsidRDefault="00F54662" w:rsidP="00F54662">
      <w:pPr>
        <w:spacing w:line="257" w:lineRule="auto"/>
        <w:jc w:val="both"/>
      </w:pPr>
      <w:r w:rsidRPr="5905AF38">
        <w:rPr>
          <w:b/>
          <w:bCs/>
          <w:sz w:val="24"/>
          <w:szCs w:val="24"/>
        </w:rPr>
        <w:t>Pakiet 9 poz. 2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 xml:space="preserve">Prosimy </w:t>
      </w:r>
      <w:r w:rsidR="00CE330F" w:rsidRPr="5905AF38">
        <w:rPr>
          <w:sz w:val="24"/>
          <w:szCs w:val="24"/>
        </w:rPr>
        <w:t>Zamawiającego</w:t>
      </w:r>
      <w:r w:rsidRPr="5905AF38">
        <w:rPr>
          <w:sz w:val="24"/>
          <w:szCs w:val="24"/>
        </w:rPr>
        <w:t xml:space="preserve"> o dopuszczenie serwety ochronnej na stół operacyjny, przeciwodleżynowej, 5-cio warstwowa, zintegrowana </w:t>
      </w:r>
      <w:r w:rsidR="00CE330F" w:rsidRPr="5905AF38">
        <w:rPr>
          <w:sz w:val="24"/>
          <w:szCs w:val="24"/>
        </w:rPr>
        <w:t>wielopunktowa</w:t>
      </w:r>
      <w:r w:rsidRPr="5905AF38">
        <w:rPr>
          <w:sz w:val="24"/>
          <w:szCs w:val="24"/>
        </w:rPr>
        <w:t xml:space="preserve"> – brak możliwości tworzenia zagięć i pofałdowań pod pacjentem, </w:t>
      </w:r>
      <w:r w:rsidR="00CE330F" w:rsidRPr="5905AF38">
        <w:rPr>
          <w:sz w:val="24"/>
          <w:szCs w:val="24"/>
        </w:rPr>
        <w:t>samo wygładzająca</w:t>
      </w:r>
      <w:r w:rsidRPr="5905AF38">
        <w:rPr>
          <w:sz w:val="24"/>
          <w:szCs w:val="24"/>
        </w:rPr>
        <w:t xml:space="preserve"> się. Rdzeń chłonny z wyraźnym pikowanym wzorem ułatwiającym rozprowadzanie wilgoci. Wykonana z włókniny </w:t>
      </w:r>
      <w:r w:rsidRPr="5905AF38">
        <w:rPr>
          <w:sz w:val="24"/>
          <w:szCs w:val="24"/>
        </w:rPr>
        <w:lastRenderedPageBreak/>
        <w:t xml:space="preserve">polipropylenowej, </w:t>
      </w:r>
      <w:proofErr w:type="spellStart"/>
      <w:r w:rsidRPr="5905AF38">
        <w:rPr>
          <w:sz w:val="24"/>
          <w:szCs w:val="24"/>
        </w:rPr>
        <w:t>wysokochłonnej</w:t>
      </w:r>
      <w:proofErr w:type="spellEnd"/>
      <w:r w:rsidRPr="5905AF38">
        <w:rPr>
          <w:sz w:val="24"/>
          <w:szCs w:val="24"/>
        </w:rPr>
        <w:t xml:space="preserve"> warstwy środkowej z SAP i spodniej </w:t>
      </w:r>
      <w:proofErr w:type="spellStart"/>
      <w:r w:rsidRPr="5905AF38">
        <w:rPr>
          <w:sz w:val="24"/>
          <w:szCs w:val="24"/>
        </w:rPr>
        <w:t>pełnobarierowej</w:t>
      </w:r>
      <w:proofErr w:type="spellEnd"/>
      <w:r w:rsidRPr="5905AF38">
        <w:rPr>
          <w:sz w:val="24"/>
          <w:szCs w:val="24"/>
        </w:rPr>
        <w:t>, matowej (niebłyszczącej), teksturowanej folii polietylenowej, zabezpieczającej przed przesuwaniem się i ślizganiem podkładu po powierzchni. Certyfikaty jakościowe dla miejsca produkcji: ISO 13485, ISO 9001 i ISO 14001, wystawione przez jednostki notyfikowane.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>Parametry: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 xml:space="preserve">- chłonność 3750 – 4000 ml/m2, (test potwierdzony badaniami wykonanymi w laboratorium akredytowanym </w:t>
      </w:r>
      <w:proofErr w:type="spellStart"/>
      <w:r w:rsidRPr="5905AF38">
        <w:rPr>
          <w:sz w:val="24"/>
          <w:szCs w:val="24"/>
        </w:rPr>
        <w:t>zg</w:t>
      </w:r>
      <w:proofErr w:type="spellEnd"/>
      <w:r w:rsidRPr="5905AF38">
        <w:rPr>
          <w:sz w:val="24"/>
          <w:szCs w:val="24"/>
        </w:rPr>
        <w:t>. ISO 9073-6), wskaźnik chłonności min. 2000 %</w:t>
      </w:r>
    </w:p>
    <w:p w:rsidR="00F54662" w:rsidRDefault="00F54662" w:rsidP="00F54662">
      <w:pPr>
        <w:spacing w:line="257" w:lineRule="auto"/>
        <w:jc w:val="both"/>
      </w:pPr>
      <w:r w:rsidRPr="5905AF38">
        <w:rPr>
          <w:sz w:val="24"/>
          <w:szCs w:val="24"/>
        </w:rPr>
        <w:t xml:space="preserve">- gramatura podstawowa: 240 g/m2 (+/- 10%), grubość folii polietylenowej min. 0,12 mm </w:t>
      </w:r>
    </w:p>
    <w:p w:rsidR="00F54662" w:rsidRDefault="00F54662" w:rsidP="00F54662">
      <w:pPr>
        <w:spacing w:line="257" w:lineRule="auto"/>
        <w:jc w:val="both"/>
        <w:rPr>
          <w:sz w:val="24"/>
          <w:szCs w:val="24"/>
        </w:rPr>
      </w:pPr>
      <w:r w:rsidRPr="5905AF38">
        <w:rPr>
          <w:sz w:val="24"/>
          <w:szCs w:val="24"/>
        </w:rPr>
        <w:t xml:space="preserve">- wymiary: 102 x 230cm, rdzeń chłonny otoczony z każdej strony dodatkowymi marginesami nieprzeziernego laminatu na całej szerokości podkładu. </w:t>
      </w:r>
    </w:p>
    <w:p w:rsidR="00F54662" w:rsidRPr="008D1CF1" w:rsidRDefault="008D1CF1" w:rsidP="008D1CF1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F54662" w:rsidRDefault="00DB08AA" w:rsidP="00F54662"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 xml:space="preserve"> dopuszcza. </w:t>
      </w:r>
    </w:p>
    <w:p w:rsidR="00F54662" w:rsidRDefault="00F54662" w:rsidP="00F54662"/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70 </w:t>
      </w:r>
    </w:p>
    <w:p w:rsidR="002A4BA3" w:rsidRDefault="00F54662" w:rsidP="00F54662">
      <w:pPr>
        <w:jc w:val="both"/>
      </w:pPr>
      <w:r>
        <w:t xml:space="preserve">Pakiet 1, poz.4 Czy zamawiający dopuści wycenę za opakowanie ‘a 1 szt. x 3 w blistrze x 25 szt. blistrów, z przeliczeniem ilości i zaokrągleniem w górę do pełnych opakowań? </w:t>
      </w:r>
    </w:p>
    <w:p w:rsidR="008D1CF1" w:rsidRDefault="008D1CF1" w:rsidP="008D1CF1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C41FA5" w:rsidRDefault="00DB08AA" w:rsidP="008D1CF1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 xml:space="preserve"> wymaga w ilości 7500 </w:t>
      </w:r>
      <w:r w:rsidR="00C41FA5">
        <w:rPr>
          <w:rFonts w:ascii="Arial" w:hAnsi="Arial" w:cs="Arial"/>
          <w:b/>
          <w:bCs/>
          <w:sz w:val="22"/>
          <w:szCs w:val="22"/>
        </w:rPr>
        <w:t xml:space="preserve">saszetek jałowych. </w:t>
      </w:r>
    </w:p>
    <w:p w:rsidR="00DB08AA" w:rsidRPr="00E935D6" w:rsidRDefault="00DB08AA" w:rsidP="008D1CF1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A4BA3" w:rsidRDefault="002A4BA3" w:rsidP="002A4BA3">
      <w:pPr>
        <w:spacing w:after="120"/>
        <w:ind w:left="30" w:right="-72"/>
        <w:jc w:val="both"/>
        <w:rPr>
          <w:rFonts w:ascii="Arial" w:hAnsi="Arial" w:cs="Arial"/>
          <w:b/>
          <w:bCs/>
          <w:sz w:val="22"/>
          <w:szCs w:val="22"/>
        </w:rPr>
      </w:pPr>
    </w:p>
    <w:p w:rsidR="002A4BA3" w:rsidRPr="00C41FA5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C41FA5">
        <w:rPr>
          <w:rFonts w:ascii="Arial" w:hAnsi="Arial" w:cs="Arial"/>
          <w:b/>
          <w:bCs/>
          <w:sz w:val="22"/>
          <w:szCs w:val="22"/>
        </w:rPr>
        <w:t>Pytanie nr</w:t>
      </w:r>
      <w:r w:rsidR="0098374B" w:rsidRPr="00C41FA5">
        <w:rPr>
          <w:rFonts w:ascii="Arial" w:hAnsi="Arial" w:cs="Arial"/>
          <w:b/>
          <w:bCs/>
          <w:sz w:val="22"/>
          <w:szCs w:val="22"/>
        </w:rPr>
        <w:t xml:space="preserve"> 71 </w:t>
      </w:r>
    </w:p>
    <w:p w:rsidR="002A4BA3" w:rsidRPr="00C41FA5" w:rsidRDefault="00F54662" w:rsidP="00F54662">
      <w:pPr>
        <w:jc w:val="both"/>
      </w:pPr>
      <w:r w:rsidRPr="00C41FA5">
        <w:t xml:space="preserve">Czy zamawiający dopuści wycenę za opakowanie ‘a 2 szt. w blistrze x 25 szt. blistrów, z przeliczeniem ilości i zaokrągleniem w górę do pełnych opakowań? </w:t>
      </w:r>
    </w:p>
    <w:p w:rsidR="008D1CF1" w:rsidRPr="00E935D6" w:rsidRDefault="008D1CF1" w:rsidP="008D1CF1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C41FA5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8D1CF1" w:rsidRPr="00C41FA5" w:rsidRDefault="00C41FA5" w:rsidP="00F5466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Dopuszczamy po 2 szt.</w:t>
      </w:r>
      <w:r>
        <w:rPr>
          <w:rFonts w:ascii="Arial" w:hAnsi="Arial" w:cs="Arial"/>
          <w:b/>
          <w:bCs/>
          <w:sz w:val="22"/>
          <w:szCs w:val="22"/>
        </w:rPr>
        <w:t xml:space="preserve"> kompresów </w:t>
      </w:r>
      <w:r>
        <w:rPr>
          <w:rFonts w:ascii="Arial" w:hAnsi="Arial" w:cs="Arial"/>
          <w:b/>
          <w:bCs/>
          <w:sz w:val="22"/>
          <w:szCs w:val="22"/>
        </w:rPr>
        <w:t xml:space="preserve"> w saszetce, ilość saszetek </w:t>
      </w:r>
      <w:r>
        <w:rPr>
          <w:rFonts w:ascii="Arial" w:hAnsi="Arial" w:cs="Arial"/>
          <w:b/>
          <w:bCs/>
          <w:sz w:val="22"/>
          <w:szCs w:val="22"/>
        </w:rPr>
        <w:t xml:space="preserve">nie ulega zmianie.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41FA5" w:rsidRDefault="00C41FA5" w:rsidP="002A4BA3">
      <w:pPr>
        <w:spacing w:after="120"/>
        <w:ind w:left="30" w:right="-72"/>
        <w:jc w:val="both"/>
        <w:rPr>
          <w:rFonts w:ascii="Arial" w:hAnsi="Arial" w:cs="Arial"/>
          <w:b/>
          <w:bCs/>
          <w:sz w:val="22"/>
          <w:szCs w:val="22"/>
        </w:rPr>
      </w:pPr>
    </w:p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72 </w:t>
      </w:r>
    </w:p>
    <w:p w:rsidR="002A4BA3" w:rsidRDefault="00F54662" w:rsidP="00F54662">
      <w:pPr>
        <w:jc w:val="both"/>
      </w:pPr>
      <w:r>
        <w:t xml:space="preserve">Pakiet 1,poz. 5-7 Czy zamawiający dopuści wycenę za opakowanie ‘a 2 szt. w blistrze x 25 szt. blistrów, z przeliczeniem ilości i zaokrągleniem w górę do pełnych opakowań? </w:t>
      </w:r>
    </w:p>
    <w:p w:rsidR="008D1CF1" w:rsidRDefault="008D1CF1" w:rsidP="008D1CF1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750593" w:rsidRDefault="00750593" w:rsidP="00750593">
      <w:r>
        <w:rPr>
          <w:rFonts w:ascii="Arial" w:hAnsi="Arial" w:cs="Arial"/>
          <w:b/>
          <w:bCs/>
          <w:sz w:val="22"/>
          <w:szCs w:val="22"/>
        </w:rPr>
        <w:t xml:space="preserve">Zamawiający dopuszcza. </w:t>
      </w:r>
    </w:p>
    <w:p w:rsidR="00750593" w:rsidRDefault="00750593" w:rsidP="00750593"/>
    <w:p w:rsidR="002A4BA3" w:rsidRDefault="002A4BA3" w:rsidP="002A4BA3">
      <w:pPr>
        <w:spacing w:after="120"/>
        <w:ind w:left="30" w:right="-72"/>
        <w:jc w:val="both"/>
        <w:rPr>
          <w:rFonts w:ascii="Arial" w:hAnsi="Arial" w:cs="Arial"/>
          <w:b/>
          <w:bCs/>
          <w:sz w:val="22"/>
          <w:szCs w:val="22"/>
        </w:rPr>
      </w:pPr>
    </w:p>
    <w:p w:rsidR="002A4BA3" w:rsidRPr="00D453B2" w:rsidRDefault="002A4BA3" w:rsidP="002A4BA3">
      <w:pPr>
        <w:spacing w:after="120"/>
        <w:ind w:left="30" w:right="-72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Pytanie nr</w:t>
      </w:r>
      <w:r w:rsidR="0098374B">
        <w:rPr>
          <w:rFonts w:ascii="Arial" w:hAnsi="Arial" w:cs="Arial"/>
          <w:b/>
          <w:bCs/>
          <w:sz w:val="22"/>
          <w:szCs w:val="22"/>
        </w:rPr>
        <w:t xml:space="preserve"> 73 </w:t>
      </w:r>
    </w:p>
    <w:p w:rsidR="00F54662" w:rsidRDefault="00F54662" w:rsidP="00F54662">
      <w:pPr>
        <w:jc w:val="both"/>
      </w:pPr>
      <w:r>
        <w:t>Pakiet 1, poz. 1-10,13-14 Czy zamawiający wydzieli poz. 1-10,13-14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8D1CF1" w:rsidRDefault="008D1CF1" w:rsidP="008D1CF1">
      <w:pPr>
        <w:spacing w:after="40"/>
        <w:ind w:left="30" w:right="-72"/>
        <w:rPr>
          <w:rFonts w:ascii="Arial" w:hAnsi="Arial" w:cs="Arial"/>
          <w:b/>
          <w:bCs/>
          <w:sz w:val="22"/>
          <w:szCs w:val="22"/>
        </w:rPr>
      </w:pPr>
      <w:r w:rsidRPr="00E935D6">
        <w:rPr>
          <w:rFonts w:ascii="Arial" w:hAnsi="Arial" w:cs="Arial"/>
          <w:b/>
          <w:bCs/>
          <w:sz w:val="22"/>
          <w:szCs w:val="22"/>
        </w:rPr>
        <w:t>Stanowisko (wyjaśnienie) Zamawiającego:</w:t>
      </w:r>
    </w:p>
    <w:p w:rsidR="00750593" w:rsidRDefault="00750593" w:rsidP="007505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C41FA5">
        <w:rPr>
          <w:rFonts w:ascii="Arial" w:hAnsi="Arial" w:cs="Arial"/>
          <w:b/>
          <w:bCs/>
          <w:sz w:val="22"/>
          <w:szCs w:val="22"/>
        </w:rPr>
        <w:t xml:space="preserve"> nie wyraża  zgody. </w:t>
      </w:r>
    </w:p>
    <w:p w:rsidR="00503850" w:rsidRDefault="00503850" w:rsidP="00750593">
      <w:pPr>
        <w:rPr>
          <w:rFonts w:ascii="Arial" w:hAnsi="Arial" w:cs="Arial"/>
          <w:b/>
          <w:bCs/>
          <w:sz w:val="22"/>
          <w:szCs w:val="22"/>
        </w:rPr>
      </w:pPr>
    </w:p>
    <w:p w:rsidR="008D1CF1" w:rsidRDefault="00503850" w:rsidP="005038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03850" w:rsidRDefault="001A114F" w:rsidP="005038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934FC9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Zamawiający </w:t>
      </w:r>
    </w:p>
    <w:p w:rsidR="00934FC9" w:rsidRDefault="00934FC9" w:rsidP="00503850">
      <w:pPr>
        <w:rPr>
          <w:rFonts w:ascii="Arial" w:hAnsi="Arial" w:cs="Arial"/>
          <w:b/>
          <w:bCs/>
          <w:sz w:val="22"/>
          <w:szCs w:val="22"/>
        </w:rPr>
      </w:pPr>
    </w:p>
    <w:p w:rsidR="00934FC9" w:rsidRDefault="00934FC9" w:rsidP="005038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( - ) Paweł Błasiak </w:t>
      </w:r>
    </w:p>
    <w:p w:rsidR="00934FC9" w:rsidRPr="00503850" w:rsidRDefault="00934FC9" w:rsidP="00503850"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Dyrektor </w:t>
      </w:r>
    </w:p>
    <w:sectPr w:rsidR="00934FC9" w:rsidRPr="00503850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1A" w:rsidRDefault="0040431A">
      <w:r>
        <w:separator/>
      </w:r>
    </w:p>
  </w:endnote>
  <w:endnote w:type="continuationSeparator" w:id="0">
    <w:p w:rsidR="0040431A" w:rsidRDefault="0040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40431A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934FC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1A" w:rsidRDefault="0040431A">
      <w:r>
        <w:separator/>
      </w:r>
    </w:p>
  </w:footnote>
  <w:footnote w:type="continuationSeparator" w:id="0">
    <w:p w:rsidR="0040431A" w:rsidRDefault="0040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2" w:rsidRDefault="00D453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2" w:rsidRDefault="00D453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B2" w:rsidRDefault="00D45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B5B"/>
    <w:rsid w:val="00031374"/>
    <w:rsid w:val="000A1097"/>
    <w:rsid w:val="000A65AB"/>
    <w:rsid w:val="000E2A8F"/>
    <w:rsid w:val="0012774F"/>
    <w:rsid w:val="00144B7A"/>
    <w:rsid w:val="00180C6E"/>
    <w:rsid w:val="001A114F"/>
    <w:rsid w:val="002567CB"/>
    <w:rsid w:val="0029606A"/>
    <w:rsid w:val="002A4BA3"/>
    <w:rsid w:val="002B6FEE"/>
    <w:rsid w:val="003F58E9"/>
    <w:rsid w:val="0040431A"/>
    <w:rsid w:val="00414A0B"/>
    <w:rsid w:val="00451D20"/>
    <w:rsid w:val="004848F3"/>
    <w:rsid w:val="004A75F2"/>
    <w:rsid w:val="00503850"/>
    <w:rsid w:val="00511AE0"/>
    <w:rsid w:val="005144A9"/>
    <w:rsid w:val="00520165"/>
    <w:rsid w:val="005B1B08"/>
    <w:rsid w:val="00632C3C"/>
    <w:rsid w:val="00662BDB"/>
    <w:rsid w:val="006A5DF1"/>
    <w:rsid w:val="006B7198"/>
    <w:rsid w:val="006D4AB3"/>
    <w:rsid w:val="006F3B81"/>
    <w:rsid w:val="00750593"/>
    <w:rsid w:val="007D7198"/>
    <w:rsid w:val="00864A4B"/>
    <w:rsid w:val="00870F9F"/>
    <w:rsid w:val="008804B6"/>
    <w:rsid w:val="00897AB0"/>
    <w:rsid w:val="008A3553"/>
    <w:rsid w:val="008D1CF1"/>
    <w:rsid w:val="00934FC9"/>
    <w:rsid w:val="0098374B"/>
    <w:rsid w:val="00A905AC"/>
    <w:rsid w:val="00B95CA9"/>
    <w:rsid w:val="00BA6584"/>
    <w:rsid w:val="00BE7BFD"/>
    <w:rsid w:val="00C370F2"/>
    <w:rsid w:val="00C41FA5"/>
    <w:rsid w:val="00C44EEC"/>
    <w:rsid w:val="00C71CF0"/>
    <w:rsid w:val="00CE330F"/>
    <w:rsid w:val="00D22FFA"/>
    <w:rsid w:val="00D453B2"/>
    <w:rsid w:val="00D8461B"/>
    <w:rsid w:val="00D915F2"/>
    <w:rsid w:val="00DB08AA"/>
    <w:rsid w:val="00DF32E8"/>
    <w:rsid w:val="00DF53CA"/>
    <w:rsid w:val="00E21B49"/>
    <w:rsid w:val="00E2789F"/>
    <w:rsid w:val="00E72428"/>
    <w:rsid w:val="00E74BC3"/>
    <w:rsid w:val="00E935D6"/>
    <w:rsid w:val="00E95B5B"/>
    <w:rsid w:val="00EA14B3"/>
    <w:rsid w:val="00EA416E"/>
    <w:rsid w:val="00F54662"/>
    <w:rsid w:val="00F943EA"/>
    <w:rsid w:val="00FA5695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A6A032"/>
  <w15:chartTrackingRefBased/>
  <w15:docId w15:val="{E632320B-8B3B-410E-B31A-34F172A6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6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197</TotalTime>
  <Pages>12</Pages>
  <Words>3135</Words>
  <Characters>18816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21908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15</cp:revision>
  <cp:lastPrinted>2022-06-27T12:11:00Z</cp:lastPrinted>
  <dcterms:created xsi:type="dcterms:W3CDTF">2022-06-27T08:33:00Z</dcterms:created>
  <dcterms:modified xsi:type="dcterms:W3CDTF">2022-06-27T12:12:00Z</dcterms:modified>
</cp:coreProperties>
</file>